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6" w:rsidRDefault="00DA7305" w:rsidP="0066079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2187" cy="155786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 Banner Graphic (1)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87" cy="155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94" w:rsidRDefault="00660794" w:rsidP="000F6925">
      <w:pPr>
        <w:rPr>
          <w:rFonts w:ascii="Arial" w:hAnsi="Arial" w:cs="Arial"/>
          <w:b/>
          <w:noProof/>
          <w:sz w:val="24"/>
          <w:szCs w:val="24"/>
        </w:rPr>
      </w:pPr>
    </w:p>
    <w:p w:rsidR="00660794" w:rsidRDefault="00660794" w:rsidP="0066079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APPLICATION INSTRUCTIONS</w:t>
      </w:r>
    </w:p>
    <w:p w:rsidR="00660794" w:rsidRPr="00130DD9" w:rsidRDefault="00660794" w:rsidP="00660794">
      <w:pPr>
        <w:jc w:val="center"/>
        <w:rPr>
          <w:rFonts w:ascii="Arial" w:hAnsi="Arial" w:cs="Arial"/>
          <w:b/>
          <w:noProof/>
        </w:rPr>
      </w:pPr>
    </w:p>
    <w:p w:rsidR="00660794" w:rsidRPr="00E708C3" w:rsidRDefault="00660794" w:rsidP="00660794">
      <w:pPr>
        <w:rPr>
          <w:rFonts w:ascii="Arial" w:hAnsi="Arial" w:cs="Arial"/>
          <w:noProof/>
        </w:rPr>
      </w:pPr>
      <w:r w:rsidRPr="00E708C3">
        <w:rPr>
          <w:rFonts w:ascii="Arial" w:hAnsi="Arial" w:cs="Arial"/>
          <w:noProof/>
        </w:rPr>
        <w:t xml:space="preserve">The Academy for </w:t>
      </w:r>
      <w:r w:rsidR="009C36B0" w:rsidRPr="00E708C3">
        <w:rPr>
          <w:rFonts w:ascii="Arial" w:hAnsi="Arial" w:cs="Arial"/>
          <w:noProof/>
        </w:rPr>
        <w:t xml:space="preserve">Civic </w:t>
      </w:r>
      <w:r w:rsidR="003D067A" w:rsidRPr="00E708C3">
        <w:rPr>
          <w:rFonts w:ascii="Arial" w:hAnsi="Arial" w:cs="Arial"/>
          <w:noProof/>
        </w:rPr>
        <w:t>Engagement</w:t>
      </w:r>
      <w:r w:rsidR="009C36B0" w:rsidRPr="00E708C3">
        <w:rPr>
          <w:rFonts w:ascii="Arial" w:hAnsi="Arial" w:cs="Arial"/>
          <w:noProof/>
        </w:rPr>
        <w:t xml:space="preserve"> is limited to 25</w:t>
      </w:r>
      <w:r w:rsidRPr="00E708C3">
        <w:rPr>
          <w:rFonts w:ascii="Arial" w:hAnsi="Arial" w:cs="Arial"/>
          <w:noProof/>
        </w:rPr>
        <w:t xml:space="preserve"> participants.</w:t>
      </w:r>
      <w:r w:rsidR="00AB4C66" w:rsidRPr="00E708C3">
        <w:rPr>
          <w:rFonts w:ascii="Arial" w:hAnsi="Arial" w:cs="Arial"/>
          <w:noProof/>
        </w:rPr>
        <w:t xml:space="preserve"> </w:t>
      </w:r>
      <w:r w:rsidR="00AB4C66" w:rsidRPr="00E708C3">
        <w:rPr>
          <w:rFonts w:ascii="Arial" w:hAnsi="Arial" w:cs="Arial"/>
          <w:b/>
          <w:noProof/>
        </w:rPr>
        <w:t>Early bird special</w:t>
      </w:r>
      <w:r w:rsidR="00AB4C66" w:rsidRPr="00E708C3">
        <w:rPr>
          <w:rFonts w:ascii="Arial" w:hAnsi="Arial" w:cs="Arial"/>
          <w:noProof/>
        </w:rPr>
        <w:t xml:space="preserve">: If applications are received by </w:t>
      </w:r>
      <w:r w:rsidR="00AB4C66" w:rsidRPr="00E708C3">
        <w:rPr>
          <w:rFonts w:ascii="Arial" w:hAnsi="Arial" w:cs="Arial"/>
          <w:shd w:val="clear" w:color="auto" w:fill="FFFFFF"/>
        </w:rPr>
        <w:t xml:space="preserve">February </w:t>
      </w:r>
      <w:proofErr w:type="gramStart"/>
      <w:r w:rsidR="00AB4C66" w:rsidRPr="00E708C3">
        <w:rPr>
          <w:rFonts w:ascii="Arial" w:hAnsi="Arial" w:cs="Arial"/>
          <w:shd w:val="clear" w:color="auto" w:fill="FFFFFF"/>
        </w:rPr>
        <w:t>1</w:t>
      </w:r>
      <w:r w:rsidR="00AB4C66" w:rsidRPr="00E708C3">
        <w:rPr>
          <w:rFonts w:ascii="Arial" w:hAnsi="Arial" w:cs="Arial"/>
          <w:shd w:val="clear" w:color="auto" w:fill="FFFFFF"/>
          <w:vertAlign w:val="superscript"/>
        </w:rPr>
        <w:t>st</w:t>
      </w:r>
      <w:proofErr w:type="gramEnd"/>
      <w:r w:rsidR="00C54862">
        <w:rPr>
          <w:rFonts w:ascii="Arial" w:hAnsi="Arial" w:cs="Arial"/>
          <w:shd w:val="clear" w:color="auto" w:fill="FFFFFF"/>
        </w:rPr>
        <w:t xml:space="preserve"> </w:t>
      </w:r>
      <w:r w:rsidR="00AB4C66" w:rsidRPr="00E708C3">
        <w:rPr>
          <w:rFonts w:ascii="Arial" w:hAnsi="Arial" w:cs="Arial"/>
          <w:shd w:val="clear" w:color="auto" w:fill="FFFFFF"/>
        </w:rPr>
        <w:t>the fee will be $900.</w:t>
      </w:r>
      <w:r w:rsidR="00AB4C66" w:rsidRPr="00E708C3">
        <w:rPr>
          <w:rFonts w:ascii="Arial" w:hAnsi="Arial" w:cs="Arial"/>
          <w:noProof/>
        </w:rPr>
        <w:t xml:space="preserve">  After February 1</w:t>
      </w:r>
      <w:r w:rsidR="00AB4C66" w:rsidRPr="00E708C3">
        <w:rPr>
          <w:rFonts w:ascii="Arial" w:hAnsi="Arial" w:cs="Arial"/>
          <w:noProof/>
          <w:vertAlign w:val="superscript"/>
        </w:rPr>
        <w:t>st</w:t>
      </w:r>
      <w:r w:rsidR="00AB4C66" w:rsidRPr="00E708C3">
        <w:rPr>
          <w:rFonts w:ascii="Arial" w:hAnsi="Arial" w:cs="Arial"/>
          <w:noProof/>
        </w:rPr>
        <w:t xml:space="preserve">, the fee will be </w:t>
      </w:r>
      <w:r w:rsidR="009C36B0" w:rsidRPr="00E708C3">
        <w:rPr>
          <w:rFonts w:ascii="Arial" w:hAnsi="Arial" w:cs="Arial"/>
          <w:noProof/>
        </w:rPr>
        <w:t>$1</w:t>
      </w:r>
      <w:r w:rsidR="003D067A" w:rsidRPr="00E708C3">
        <w:rPr>
          <w:rFonts w:ascii="Arial" w:hAnsi="Arial" w:cs="Arial"/>
          <w:noProof/>
        </w:rPr>
        <w:t>,100</w:t>
      </w:r>
      <w:r w:rsidR="009C36B0" w:rsidRPr="00E708C3">
        <w:rPr>
          <w:rFonts w:ascii="Arial" w:hAnsi="Arial" w:cs="Arial"/>
          <w:noProof/>
        </w:rPr>
        <w:t xml:space="preserve"> per participant.</w:t>
      </w:r>
      <w:r w:rsidR="000F6925" w:rsidRPr="00E708C3">
        <w:rPr>
          <w:rFonts w:ascii="Arial" w:hAnsi="Arial" w:cs="Arial"/>
          <w:noProof/>
        </w:rPr>
        <w:t xml:space="preserve"> </w:t>
      </w:r>
      <w:r w:rsidR="00E708C3" w:rsidRPr="00E708C3">
        <w:rPr>
          <w:rFonts w:ascii="Arial" w:hAnsi="Arial" w:cs="Arial"/>
        </w:rPr>
        <w:t>Multiple registrants from one institution are eligible for a discounted fee.</w:t>
      </w:r>
      <w:r w:rsidR="00E708C3">
        <w:rPr>
          <w:rFonts w:ascii="Arial" w:hAnsi="Arial" w:cs="Arial"/>
        </w:rPr>
        <w:t xml:space="preserve">  The fee </w:t>
      </w:r>
      <w:proofErr w:type="gramStart"/>
      <w:r w:rsidR="00E708C3">
        <w:rPr>
          <w:rFonts w:ascii="Arial" w:hAnsi="Arial" w:cs="Arial"/>
        </w:rPr>
        <w:t>is waived</w:t>
      </w:r>
      <w:proofErr w:type="gramEnd"/>
      <w:r w:rsidR="00E708C3">
        <w:rPr>
          <w:rFonts w:ascii="Arial" w:hAnsi="Arial" w:cs="Arial"/>
        </w:rPr>
        <w:t xml:space="preserve"> for participants from Auburn University. </w:t>
      </w:r>
    </w:p>
    <w:p w:rsidR="00660794" w:rsidRPr="00130DD9" w:rsidRDefault="00660794" w:rsidP="00660794">
      <w:pPr>
        <w:rPr>
          <w:rFonts w:ascii="Arial" w:hAnsi="Arial" w:cs="Arial"/>
          <w:noProof/>
        </w:rPr>
      </w:pPr>
    </w:p>
    <w:p w:rsidR="00660794" w:rsidRPr="00130DD9" w:rsidRDefault="00660794" w:rsidP="00660794">
      <w:pPr>
        <w:rPr>
          <w:rFonts w:ascii="Arial" w:hAnsi="Arial" w:cs="Arial"/>
          <w:noProof/>
        </w:rPr>
      </w:pPr>
      <w:r w:rsidRPr="00130DD9">
        <w:rPr>
          <w:rFonts w:ascii="Arial" w:hAnsi="Arial" w:cs="Arial"/>
          <w:noProof/>
        </w:rPr>
        <w:t>The application should be organized per the instructions below.  The deadline for the rece</w:t>
      </w:r>
      <w:r w:rsidR="00F157DA" w:rsidRPr="00130DD9">
        <w:rPr>
          <w:rFonts w:ascii="Arial" w:hAnsi="Arial" w:cs="Arial"/>
          <w:noProof/>
        </w:rPr>
        <w:t>i</w:t>
      </w:r>
      <w:r w:rsidRPr="00130DD9">
        <w:rPr>
          <w:rFonts w:ascii="Arial" w:hAnsi="Arial" w:cs="Arial"/>
          <w:noProof/>
        </w:rPr>
        <w:t xml:space="preserve">pt of </w:t>
      </w:r>
      <w:r w:rsidR="000F6925" w:rsidRPr="00130DD9">
        <w:rPr>
          <w:rFonts w:ascii="Arial" w:hAnsi="Arial" w:cs="Arial"/>
          <w:noProof/>
        </w:rPr>
        <w:t xml:space="preserve">the </w:t>
      </w:r>
      <w:r w:rsidRPr="00130DD9">
        <w:rPr>
          <w:rFonts w:ascii="Arial" w:hAnsi="Arial" w:cs="Arial"/>
          <w:noProof/>
        </w:rPr>
        <w:t xml:space="preserve">application is </w:t>
      </w:r>
      <w:r w:rsidRPr="00130DD9">
        <w:rPr>
          <w:rFonts w:ascii="Arial" w:hAnsi="Arial" w:cs="Arial"/>
          <w:b/>
          <w:noProof/>
        </w:rPr>
        <w:t>4:4</w:t>
      </w:r>
      <w:r w:rsidR="009C36B0">
        <w:rPr>
          <w:rFonts w:ascii="Arial" w:hAnsi="Arial" w:cs="Arial"/>
          <w:b/>
          <w:noProof/>
        </w:rPr>
        <w:t xml:space="preserve">5 </w:t>
      </w:r>
      <w:r w:rsidR="009708D7">
        <w:rPr>
          <w:rFonts w:ascii="Arial" w:hAnsi="Arial" w:cs="Arial"/>
          <w:b/>
          <w:noProof/>
        </w:rPr>
        <w:t xml:space="preserve">p.m. </w:t>
      </w:r>
      <w:r w:rsidR="000F3006">
        <w:rPr>
          <w:rFonts w:ascii="Arial" w:hAnsi="Arial" w:cs="Arial"/>
          <w:b/>
          <w:noProof/>
        </w:rPr>
        <w:t>on Friday, February 2</w:t>
      </w:r>
      <w:r w:rsidR="00FA4FF9">
        <w:rPr>
          <w:rFonts w:ascii="Arial" w:hAnsi="Arial" w:cs="Arial"/>
          <w:b/>
          <w:noProof/>
        </w:rPr>
        <w:t>4</w:t>
      </w:r>
      <w:r w:rsidRPr="00130DD9">
        <w:rPr>
          <w:rFonts w:ascii="Arial" w:hAnsi="Arial" w:cs="Arial"/>
          <w:b/>
          <w:noProof/>
        </w:rPr>
        <w:t>,</w:t>
      </w:r>
      <w:r w:rsidR="00FA4FF9">
        <w:rPr>
          <w:rFonts w:ascii="Arial" w:hAnsi="Arial" w:cs="Arial"/>
          <w:b/>
          <w:noProof/>
        </w:rPr>
        <w:t xml:space="preserve"> 2017</w:t>
      </w:r>
      <w:r w:rsidRPr="00130DD9">
        <w:rPr>
          <w:rFonts w:ascii="Arial" w:hAnsi="Arial" w:cs="Arial"/>
          <w:b/>
          <w:noProof/>
        </w:rPr>
        <w:t xml:space="preserve">.  </w:t>
      </w:r>
      <w:r w:rsidRPr="00181B3F">
        <w:rPr>
          <w:rFonts w:ascii="Arial" w:hAnsi="Arial" w:cs="Arial"/>
          <w:noProof/>
        </w:rPr>
        <w:t xml:space="preserve">Applicants will be notified by March </w:t>
      </w:r>
      <w:r w:rsidR="00FA4FF9">
        <w:rPr>
          <w:rFonts w:ascii="Arial" w:hAnsi="Arial" w:cs="Arial"/>
          <w:noProof/>
        </w:rPr>
        <w:t>20, 2017</w:t>
      </w:r>
      <w:r w:rsidR="00F157DA" w:rsidRPr="00181B3F">
        <w:rPr>
          <w:rFonts w:ascii="Arial" w:hAnsi="Arial" w:cs="Arial"/>
          <w:noProof/>
        </w:rPr>
        <w:t xml:space="preserve">, regarding the status of their application.  </w:t>
      </w:r>
      <w:r w:rsidR="00593519" w:rsidRPr="00181B3F">
        <w:rPr>
          <w:rFonts w:ascii="Arial" w:hAnsi="Arial" w:cs="Arial"/>
          <w:noProof/>
        </w:rPr>
        <w:t>If selected, p</w:t>
      </w:r>
      <w:r w:rsidR="00FA4FF9">
        <w:rPr>
          <w:rFonts w:ascii="Arial" w:hAnsi="Arial" w:cs="Arial"/>
          <w:noProof/>
        </w:rPr>
        <w:t>ayment is due by April 10, 2017</w:t>
      </w:r>
      <w:r w:rsidR="00130DD9" w:rsidRPr="00181B3F">
        <w:rPr>
          <w:rFonts w:ascii="Arial" w:hAnsi="Arial" w:cs="Arial"/>
          <w:noProof/>
        </w:rPr>
        <w:t xml:space="preserve">.  </w:t>
      </w:r>
    </w:p>
    <w:p w:rsidR="00660794" w:rsidRPr="00130DD9" w:rsidRDefault="00660794" w:rsidP="00660794">
      <w:pPr>
        <w:jc w:val="center"/>
        <w:rPr>
          <w:rFonts w:ascii="Arial" w:hAnsi="Arial" w:cs="Arial"/>
          <w:b/>
          <w:noProof/>
        </w:rPr>
      </w:pPr>
    </w:p>
    <w:p w:rsidR="004312C8" w:rsidRPr="00130DD9" w:rsidRDefault="004312C8" w:rsidP="004312C8">
      <w:pPr>
        <w:rPr>
          <w:rFonts w:ascii="Arial" w:hAnsi="Arial" w:cs="Arial"/>
          <w:b/>
          <w:noProof/>
        </w:rPr>
      </w:pPr>
      <w:r w:rsidRPr="00130DD9">
        <w:rPr>
          <w:rFonts w:ascii="Arial" w:hAnsi="Arial" w:cs="Arial"/>
          <w:b/>
          <w:noProof/>
        </w:rPr>
        <w:t>Applications should include the following:</w:t>
      </w:r>
      <w:bookmarkStart w:id="0" w:name="_GoBack"/>
      <w:bookmarkEnd w:id="0"/>
    </w:p>
    <w:p w:rsidR="004312C8" w:rsidRPr="00130DD9" w:rsidRDefault="004312C8" w:rsidP="004312C8">
      <w:pPr>
        <w:rPr>
          <w:rFonts w:ascii="Arial" w:hAnsi="Arial" w:cs="Arial"/>
          <w:b/>
          <w:noProof/>
        </w:rPr>
      </w:pPr>
    </w:p>
    <w:p w:rsidR="00593519" w:rsidRPr="00593519" w:rsidRDefault="00593519" w:rsidP="00F157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Application form</w:t>
      </w:r>
      <w:r w:rsidR="009C36B0">
        <w:rPr>
          <w:rFonts w:ascii="Arial" w:hAnsi="Arial" w:cs="Arial"/>
          <w:b/>
        </w:rPr>
        <w:t>.</w:t>
      </w:r>
    </w:p>
    <w:p w:rsidR="00593519" w:rsidRPr="00593519" w:rsidRDefault="00593519" w:rsidP="00593519">
      <w:pPr>
        <w:pStyle w:val="ListParagraph"/>
        <w:ind w:left="1080"/>
        <w:rPr>
          <w:rFonts w:ascii="Arial" w:hAnsi="Arial" w:cs="Arial"/>
        </w:rPr>
      </w:pPr>
    </w:p>
    <w:p w:rsidR="00593519" w:rsidRPr="00130DD9" w:rsidRDefault="00593519" w:rsidP="005935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Curriculum vitae of applicant.</w:t>
      </w:r>
    </w:p>
    <w:p w:rsidR="00593519" w:rsidRPr="00593519" w:rsidRDefault="00593519" w:rsidP="00593519">
      <w:pPr>
        <w:pStyle w:val="ListParagraph"/>
        <w:ind w:left="1080"/>
        <w:rPr>
          <w:rFonts w:ascii="Arial" w:hAnsi="Arial" w:cs="Arial"/>
        </w:rPr>
      </w:pPr>
    </w:p>
    <w:p w:rsidR="00660794" w:rsidRPr="00130DD9" w:rsidRDefault="00F157DA" w:rsidP="00F157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Statement of interest</w:t>
      </w:r>
      <w:r w:rsidRPr="00130DD9">
        <w:rPr>
          <w:rFonts w:ascii="Arial" w:hAnsi="Arial" w:cs="Arial"/>
        </w:rPr>
        <w:t xml:space="preserve"> limited to 300 words that responds to one or more of the following objectives of the Academy for Civic </w:t>
      </w:r>
      <w:r w:rsidR="003D067A">
        <w:rPr>
          <w:rFonts w:ascii="Arial" w:hAnsi="Arial" w:cs="Arial"/>
        </w:rPr>
        <w:t>Engagement</w:t>
      </w:r>
      <w:r w:rsidRPr="00130DD9">
        <w:rPr>
          <w:rFonts w:ascii="Arial" w:hAnsi="Arial" w:cs="Arial"/>
        </w:rPr>
        <w:t>: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 xml:space="preserve">To promote and develop civic </w:t>
      </w:r>
      <w:r w:rsidR="003D067A">
        <w:rPr>
          <w:rFonts w:ascii="Arial" w:hAnsi="Arial" w:cs="Arial"/>
        </w:rPr>
        <w:t>engagement</w:t>
      </w:r>
      <w:r w:rsidRPr="009C36B0">
        <w:rPr>
          <w:rFonts w:ascii="Arial" w:hAnsi="Arial" w:cs="Arial"/>
        </w:rPr>
        <w:t xml:space="preserve"> knowledge and initiatives among faculty and colleges in the nation</w:t>
      </w:r>
    </w:p>
    <w:p w:rsidR="009C36B0" w:rsidRPr="009C36B0" w:rsidRDefault="003D067A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encourage faculty to </w:t>
      </w:r>
      <w:r w:rsidR="009C36B0" w:rsidRPr="009C36B0">
        <w:rPr>
          <w:rFonts w:ascii="Arial" w:hAnsi="Arial" w:cs="Arial"/>
        </w:rPr>
        <w:t xml:space="preserve">rethink their teaching strategies and goals as they develop courses with civic </w:t>
      </w:r>
      <w:r>
        <w:rPr>
          <w:rFonts w:ascii="Arial" w:hAnsi="Arial" w:cs="Arial"/>
        </w:rPr>
        <w:t>engagement</w:t>
      </w:r>
      <w:r w:rsidR="009C36B0" w:rsidRPr="009C36B0">
        <w:rPr>
          <w:rFonts w:ascii="Arial" w:hAnsi="Arial" w:cs="Arial"/>
        </w:rPr>
        <w:t xml:space="preserve"> as a focus for students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 xml:space="preserve">To develop an emphasis on ethics and responsibility as it pertains to knowledge and application 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>To foster collaborative teaching, research, and outreach efforts among faculty and across universities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>To provide resources and support for engaged faculty</w:t>
      </w:r>
    </w:p>
    <w:p w:rsidR="004312C8" w:rsidRPr="00130DD9" w:rsidRDefault="004312C8" w:rsidP="004312C8">
      <w:pPr>
        <w:pStyle w:val="ListParagraph"/>
        <w:ind w:left="1080"/>
        <w:rPr>
          <w:rFonts w:ascii="Arial" w:hAnsi="Arial" w:cs="Arial"/>
        </w:rPr>
      </w:pPr>
    </w:p>
    <w:p w:rsidR="004312C8" w:rsidRPr="00130DD9" w:rsidRDefault="004312C8" w:rsidP="00431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Copy of syllabus</w:t>
      </w:r>
      <w:r w:rsidRPr="00130DD9">
        <w:rPr>
          <w:rFonts w:ascii="Arial" w:hAnsi="Arial" w:cs="Arial"/>
        </w:rPr>
        <w:t xml:space="preserve"> that will be redesigned </w:t>
      </w:r>
      <w:r w:rsidR="006542E3">
        <w:rPr>
          <w:rFonts w:ascii="Arial" w:hAnsi="Arial" w:cs="Arial"/>
        </w:rPr>
        <w:t>(</w:t>
      </w:r>
      <w:r w:rsidR="00593519" w:rsidRPr="006542E3">
        <w:rPr>
          <w:rFonts w:ascii="Arial" w:hAnsi="Arial" w:cs="Arial"/>
        </w:rPr>
        <w:t>or syllabus proposal</w:t>
      </w:r>
      <w:r w:rsidR="006542E3">
        <w:rPr>
          <w:rFonts w:ascii="Arial" w:hAnsi="Arial" w:cs="Arial"/>
        </w:rPr>
        <w:t>)</w:t>
      </w:r>
      <w:r w:rsidR="00593519" w:rsidRPr="006542E3">
        <w:rPr>
          <w:rFonts w:ascii="Arial" w:hAnsi="Arial" w:cs="Arial"/>
        </w:rPr>
        <w:t xml:space="preserve"> </w:t>
      </w:r>
      <w:r w:rsidRPr="006542E3">
        <w:rPr>
          <w:rFonts w:ascii="Arial" w:hAnsi="Arial" w:cs="Arial"/>
        </w:rPr>
        <w:t>to</w:t>
      </w:r>
      <w:r w:rsidRPr="00130DD9">
        <w:rPr>
          <w:rFonts w:ascii="Arial" w:hAnsi="Arial" w:cs="Arial"/>
        </w:rPr>
        <w:t xml:space="preserve"> add a civic </w:t>
      </w:r>
      <w:r w:rsidR="003D067A">
        <w:rPr>
          <w:rFonts w:ascii="Arial" w:hAnsi="Arial" w:cs="Arial"/>
        </w:rPr>
        <w:t>engagement</w:t>
      </w:r>
      <w:r w:rsidR="009C36B0">
        <w:rPr>
          <w:rFonts w:ascii="Arial" w:hAnsi="Arial" w:cs="Arial"/>
        </w:rPr>
        <w:t xml:space="preserve"> </w:t>
      </w:r>
      <w:r w:rsidRPr="00130DD9">
        <w:rPr>
          <w:rFonts w:ascii="Arial" w:hAnsi="Arial" w:cs="Arial"/>
        </w:rPr>
        <w:t>component in an upcoming school year.</w:t>
      </w:r>
    </w:p>
    <w:p w:rsidR="004312C8" w:rsidRPr="00130DD9" w:rsidRDefault="004312C8" w:rsidP="004312C8">
      <w:pPr>
        <w:pStyle w:val="ListParagraph"/>
        <w:ind w:left="1080"/>
        <w:rPr>
          <w:rFonts w:ascii="Arial" w:hAnsi="Arial" w:cs="Arial"/>
        </w:rPr>
      </w:pPr>
    </w:p>
    <w:p w:rsidR="004312C8" w:rsidRPr="00130DD9" w:rsidRDefault="004312C8" w:rsidP="00431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Letter of support</w:t>
      </w:r>
      <w:r w:rsidRPr="00130DD9">
        <w:rPr>
          <w:rFonts w:ascii="Arial" w:hAnsi="Arial" w:cs="Arial"/>
        </w:rPr>
        <w:t xml:space="preserve"> from chair or department head.</w:t>
      </w:r>
    </w:p>
    <w:p w:rsidR="004312C8" w:rsidRPr="00130DD9" w:rsidRDefault="004312C8" w:rsidP="004312C8">
      <w:pPr>
        <w:pStyle w:val="ListParagraph"/>
        <w:rPr>
          <w:rFonts w:ascii="Arial" w:hAnsi="Arial" w:cs="Arial"/>
        </w:rPr>
      </w:pP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>Appl</w:t>
      </w:r>
      <w:r w:rsidR="000F6925" w:rsidRPr="00130DD9">
        <w:rPr>
          <w:rFonts w:ascii="Arial" w:hAnsi="Arial" w:cs="Arial"/>
        </w:rPr>
        <w:t>ications should be submitted to:</w:t>
      </w:r>
      <w:r w:rsidR="000F6925" w:rsidRPr="00130DD9">
        <w:rPr>
          <w:rFonts w:ascii="Arial" w:hAnsi="Arial" w:cs="Arial"/>
        </w:rPr>
        <w:tab/>
      </w:r>
      <w:r w:rsidR="000F6925"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>Dr. Giovanna Summerfield</w:t>
      </w: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  <w:t>Associate Dean for Educational Affairs</w:t>
      </w: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  <w:t>College of Liberal Arts</w:t>
      </w:r>
    </w:p>
    <w:p w:rsidR="004312C8" w:rsidRPr="0059351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 xml:space="preserve">302 </w:t>
      </w:r>
      <w:proofErr w:type="spellStart"/>
      <w:r w:rsidRPr="00593519">
        <w:rPr>
          <w:rFonts w:ascii="Arial" w:hAnsi="Arial" w:cs="Arial"/>
        </w:rPr>
        <w:t>Tichenor</w:t>
      </w:r>
      <w:proofErr w:type="spellEnd"/>
      <w:r w:rsidRPr="00593519">
        <w:rPr>
          <w:rFonts w:ascii="Arial" w:hAnsi="Arial" w:cs="Arial"/>
        </w:rPr>
        <w:t xml:space="preserve"> Hall</w:t>
      </w:r>
    </w:p>
    <w:p w:rsidR="004312C8" w:rsidRPr="00593519" w:rsidRDefault="004312C8" w:rsidP="004312C8">
      <w:pPr>
        <w:rPr>
          <w:rFonts w:ascii="Arial" w:hAnsi="Arial" w:cs="Arial"/>
        </w:rPr>
      </w:pP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>Auburn University, AL 36849-5023</w:t>
      </w:r>
    </w:p>
    <w:p w:rsidR="004312C8" w:rsidRPr="00593519" w:rsidRDefault="004312C8" w:rsidP="004312C8">
      <w:pPr>
        <w:rPr>
          <w:rFonts w:ascii="Arial" w:hAnsi="Arial" w:cs="Arial"/>
        </w:rPr>
      </w:pPr>
    </w:p>
    <w:p w:rsidR="004312C8" w:rsidRPr="00593519" w:rsidRDefault="004312C8" w:rsidP="004312C8">
      <w:pPr>
        <w:rPr>
          <w:rFonts w:ascii="Arial" w:hAnsi="Arial" w:cs="Arial"/>
        </w:rPr>
      </w:pP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>Or emailed to:</w:t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hyperlink r:id="rId7" w:history="1">
        <w:r w:rsidRPr="00593519">
          <w:rPr>
            <w:rStyle w:val="Hyperlink"/>
            <w:rFonts w:ascii="Arial" w:hAnsi="Arial" w:cs="Arial"/>
          </w:rPr>
          <w:t>clacce@auburn.edu</w:t>
        </w:r>
      </w:hyperlink>
    </w:p>
    <w:p w:rsidR="00130DD9" w:rsidRPr="00593519" w:rsidRDefault="00130DD9" w:rsidP="004312C8">
      <w:pPr>
        <w:rPr>
          <w:rFonts w:ascii="Arial" w:hAnsi="Arial" w:cs="Arial"/>
        </w:rPr>
      </w:pPr>
    </w:p>
    <w:p w:rsidR="004312C8" w:rsidRPr="00C54862" w:rsidRDefault="004312C8" w:rsidP="00130DD9">
      <w:pPr>
        <w:jc w:val="center"/>
        <w:rPr>
          <w:rFonts w:ascii="Arial" w:hAnsi="Arial" w:cs="Arial"/>
          <w:sz w:val="20"/>
          <w:szCs w:val="20"/>
        </w:rPr>
      </w:pPr>
      <w:r w:rsidRPr="00C54862">
        <w:rPr>
          <w:rFonts w:ascii="Arial" w:hAnsi="Arial" w:cs="Arial"/>
          <w:sz w:val="20"/>
          <w:szCs w:val="20"/>
        </w:rPr>
        <w:t xml:space="preserve">For questions, please contact Dr. Summerfield at 334-844-2890 or by email at </w:t>
      </w:r>
      <w:hyperlink r:id="rId8" w:history="1">
        <w:r w:rsidR="00C54862" w:rsidRPr="00C54862">
          <w:rPr>
            <w:rStyle w:val="Hyperlink"/>
            <w:rFonts w:ascii="Arial" w:hAnsi="Arial" w:cs="Arial"/>
            <w:sz w:val="20"/>
            <w:szCs w:val="20"/>
          </w:rPr>
          <w:t>clacce@auburn.edu</w:t>
        </w:r>
      </w:hyperlink>
    </w:p>
    <w:p w:rsidR="00DA7305" w:rsidRPr="00C54862" w:rsidRDefault="000F6925" w:rsidP="00DA7305">
      <w:pPr>
        <w:jc w:val="center"/>
        <w:rPr>
          <w:rStyle w:val="Hyperlink"/>
          <w:rFonts w:ascii="Arial" w:eastAsia="Times New Roman" w:hAnsi="Arial" w:cs="Arial"/>
          <w:sz w:val="20"/>
          <w:szCs w:val="20"/>
        </w:rPr>
      </w:pPr>
      <w:r w:rsidRPr="00C54862">
        <w:rPr>
          <w:rFonts w:ascii="Arial" w:eastAsia="Times New Roman" w:hAnsi="Arial" w:cs="Arial"/>
          <w:color w:val="000000"/>
          <w:sz w:val="20"/>
          <w:szCs w:val="20"/>
        </w:rPr>
        <w:t xml:space="preserve">Visit the website for further information at </w:t>
      </w:r>
      <w:hyperlink r:id="rId9" w:history="1">
        <w:r w:rsidR="0057189C" w:rsidRPr="00C54862">
          <w:rPr>
            <w:rStyle w:val="Hyperlink"/>
            <w:rFonts w:ascii="Arial" w:eastAsia="Times New Roman" w:hAnsi="Arial" w:cs="Arial"/>
            <w:sz w:val="20"/>
            <w:szCs w:val="20"/>
          </w:rPr>
          <w:t>http://www.cla.auburn.edu/cla/cce/ace/</w:t>
        </w:r>
      </w:hyperlink>
      <w:r w:rsidR="0057189C" w:rsidRPr="00C548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7305" w:rsidRPr="00E616C8" w:rsidRDefault="00DA7305" w:rsidP="00E616C8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E616C8">
        <w:rPr>
          <w:rFonts w:ascii="Arial" w:eastAsia="Times New Roman" w:hAnsi="Arial" w:cs="Arial"/>
          <w:noProof/>
          <w:sz w:val="20"/>
          <w:szCs w:val="20"/>
          <w:u w:val="single"/>
        </w:rPr>
        <w:lastRenderedPageBreak/>
        <w:drawing>
          <wp:inline distT="0" distB="0" distL="0" distR="0" wp14:anchorId="74EC7D7E" wp14:editId="2F974F53">
            <wp:extent cx="5943600" cy="16209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 Banner Graphic (1)_Pag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29" w:rsidRDefault="00632029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FF6533" w:rsidRDefault="00FF6533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FF6533" w:rsidRDefault="00FF6533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593519" w:rsidRDefault="00593519" w:rsidP="0013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2E6D76" w:rsidRDefault="002E6D76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Pr="008E7579" w:rsidRDefault="008E7579" w:rsidP="00DA7305">
      <w:pPr>
        <w:ind w:left="1440" w:firstLine="720"/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>MAIL TO:</w:t>
      </w:r>
      <w:r w:rsidRPr="008E7579">
        <w:rPr>
          <w:rFonts w:ascii="Arial" w:hAnsi="Arial" w:cs="Arial"/>
          <w:sz w:val="20"/>
          <w:szCs w:val="20"/>
        </w:rPr>
        <w:tab/>
        <w:t>Dr. Giovanna Summerfield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Associate Dean for Educational Affairs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College of Liberal Arts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 xml:space="preserve">302 </w:t>
      </w:r>
      <w:proofErr w:type="spellStart"/>
      <w:r w:rsidRPr="008E7579">
        <w:rPr>
          <w:rFonts w:ascii="Arial" w:hAnsi="Arial" w:cs="Arial"/>
          <w:sz w:val="20"/>
          <w:szCs w:val="20"/>
        </w:rPr>
        <w:t>Tichenor</w:t>
      </w:r>
      <w:proofErr w:type="spellEnd"/>
      <w:r w:rsidRPr="008E7579">
        <w:rPr>
          <w:rFonts w:ascii="Arial" w:hAnsi="Arial" w:cs="Arial"/>
          <w:sz w:val="20"/>
          <w:szCs w:val="20"/>
        </w:rPr>
        <w:t xml:space="preserve"> Hall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Auburn University, AL 36849-5023</w:t>
      </w:r>
    </w:p>
    <w:p w:rsidR="008E7579" w:rsidRDefault="008E7579" w:rsidP="008E7579">
      <w:pPr>
        <w:rPr>
          <w:rFonts w:ascii="Arial" w:hAnsi="Arial" w:cs="Arial"/>
          <w:sz w:val="20"/>
          <w:szCs w:val="20"/>
        </w:rPr>
      </w:pPr>
    </w:p>
    <w:p w:rsidR="00632029" w:rsidRPr="008E7579" w:rsidRDefault="00632029" w:rsidP="008E7579">
      <w:pPr>
        <w:rPr>
          <w:rFonts w:ascii="Arial" w:hAnsi="Arial" w:cs="Arial"/>
          <w:sz w:val="20"/>
          <w:szCs w:val="20"/>
        </w:rPr>
      </w:pPr>
    </w:p>
    <w:p w:rsidR="008E7579" w:rsidRPr="008E7579" w:rsidRDefault="008E7579" w:rsidP="00DA7305">
      <w:pPr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8E7579">
        <w:rPr>
          <w:rFonts w:ascii="Arial" w:hAnsi="Arial" w:cs="Arial"/>
          <w:sz w:val="20"/>
          <w:szCs w:val="20"/>
        </w:rPr>
        <w:tab/>
        <w:t xml:space="preserve">Or </w:t>
      </w:r>
      <w:r>
        <w:rPr>
          <w:rFonts w:ascii="Arial" w:hAnsi="Arial" w:cs="Arial"/>
          <w:sz w:val="20"/>
          <w:szCs w:val="20"/>
        </w:rPr>
        <w:t>EMAIL</w:t>
      </w:r>
      <w:r w:rsidRPr="008E7579">
        <w:rPr>
          <w:rFonts w:ascii="Arial" w:hAnsi="Arial" w:cs="Arial"/>
          <w:sz w:val="20"/>
          <w:szCs w:val="20"/>
        </w:rPr>
        <w:t>:</w:t>
      </w:r>
      <w:r w:rsidRPr="008E7579">
        <w:rPr>
          <w:rFonts w:ascii="Arial" w:hAnsi="Arial" w:cs="Arial"/>
          <w:sz w:val="20"/>
          <w:szCs w:val="20"/>
        </w:rPr>
        <w:tab/>
      </w:r>
      <w:hyperlink r:id="rId11" w:history="1">
        <w:r w:rsidRPr="008E7579">
          <w:rPr>
            <w:rStyle w:val="Hyperlink"/>
            <w:rFonts w:ascii="Arial" w:hAnsi="Arial" w:cs="Arial"/>
            <w:sz w:val="20"/>
            <w:szCs w:val="20"/>
          </w:rPr>
          <w:t>clacce@auburn.edu</w:t>
        </w:r>
      </w:hyperlink>
    </w:p>
    <w:sectPr w:rsidR="008E7579" w:rsidRPr="008E7579" w:rsidSect="00660794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916"/>
    <w:multiLevelType w:val="hybridMultilevel"/>
    <w:tmpl w:val="339E8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C5078B"/>
    <w:multiLevelType w:val="hybridMultilevel"/>
    <w:tmpl w:val="03788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6F31CE"/>
    <w:multiLevelType w:val="hybridMultilevel"/>
    <w:tmpl w:val="9C7A6822"/>
    <w:lvl w:ilvl="0" w:tplc="98BC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371E0"/>
    <w:multiLevelType w:val="hybridMultilevel"/>
    <w:tmpl w:val="FDDC8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B3332"/>
    <w:multiLevelType w:val="hybridMultilevel"/>
    <w:tmpl w:val="817C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94"/>
    <w:rsid w:val="000F1F93"/>
    <w:rsid w:val="000F3006"/>
    <w:rsid w:val="000F6925"/>
    <w:rsid w:val="00130DD9"/>
    <w:rsid w:val="00181B3F"/>
    <w:rsid w:val="002E6D76"/>
    <w:rsid w:val="00343CC7"/>
    <w:rsid w:val="003A7C28"/>
    <w:rsid w:val="003D067A"/>
    <w:rsid w:val="004312C8"/>
    <w:rsid w:val="004464E6"/>
    <w:rsid w:val="00464E6A"/>
    <w:rsid w:val="0057189C"/>
    <w:rsid w:val="00593519"/>
    <w:rsid w:val="00632029"/>
    <w:rsid w:val="006542E3"/>
    <w:rsid w:val="00660794"/>
    <w:rsid w:val="007915E9"/>
    <w:rsid w:val="008B724C"/>
    <w:rsid w:val="008E7579"/>
    <w:rsid w:val="009708D7"/>
    <w:rsid w:val="00985B39"/>
    <w:rsid w:val="009C36B0"/>
    <w:rsid w:val="00A037C9"/>
    <w:rsid w:val="00AB4C66"/>
    <w:rsid w:val="00C54862"/>
    <w:rsid w:val="00DA7305"/>
    <w:rsid w:val="00E17D79"/>
    <w:rsid w:val="00E616C8"/>
    <w:rsid w:val="00E708C3"/>
    <w:rsid w:val="00F0459E"/>
    <w:rsid w:val="00F05815"/>
    <w:rsid w:val="00F157DA"/>
    <w:rsid w:val="00FA3886"/>
    <w:rsid w:val="00FA4FF9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cce@aubur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lacce@aubur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lacce@aubur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la.auburn.edu/cla/cce/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Kelsey</dc:creator>
  <cp:lastModifiedBy>Melani Landerfelt</cp:lastModifiedBy>
  <cp:revision>3</cp:revision>
  <cp:lastPrinted>2014-11-11T22:47:00Z</cp:lastPrinted>
  <dcterms:created xsi:type="dcterms:W3CDTF">2016-06-24T18:30:00Z</dcterms:created>
  <dcterms:modified xsi:type="dcterms:W3CDTF">2016-06-24T18:32:00Z</dcterms:modified>
</cp:coreProperties>
</file>